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D770B" w:rsidRPr="009D770B" w:rsidTr="00A64E63">
        <w:tc>
          <w:tcPr>
            <w:tcW w:w="4785" w:type="dxa"/>
          </w:tcPr>
          <w:p w:rsidR="009D770B" w:rsidRPr="009D770B" w:rsidRDefault="009D770B" w:rsidP="009D770B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D770B" w:rsidRPr="009D770B" w:rsidRDefault="009D770B" w:rsidP="009D770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D770B">
              <w:rPr>
                <w:sz w:val="28"/>
                <w:szCs w:val="28"/>
              </w:rPr>
              <w:t>УТВЕРЖДЕНЫ</w:t>
            </w:r>
          </w:p>
          <w:p w:rsidR="009D770B" w:rsidRPr="009D770B" w:rsidRDefault="009D770B" w:rsidP="009D770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D770B">
              <w:rPr>
                <w:sz w:val="28"/>
                <w:szCs w:val="28"/>
              </w:rPr>
              <w:t>постановлением администрации</w:t>
            </w:r>
          </w:p>
          <w:p w:rsidR="009D770B" w:rsidRPr="009D770B" w:rsidRDefault="009D770B" w:rsidP="009D770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D770B">
              <w:rPr>
                <w:sz w:val="28"/>
                <w:szCs w:val="28"/>
              </w:rPr>
              <w:t>Арзгирского муниципального района</w:t>
            </w:r>
          </w:p>
          <w:p w:rsidR="009D770B" w:rsidRPr="009D770B" w:rsidRDefault="009D770B" w:rsidP="009D770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D770B">
              <w:rPr>
                <w:sz w:val="28"/>
                <w:szCs w:val="28"/>
              </w:rPr>
              <w:t>Ставропольского края</w:t>
            </w:r>
          </w:p>
          <w:p w:rsidR="009D770B" w:rsidRPr="009D770B" w:rsidRDefault="009D770B" w:rsidP="009D770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9D770B" w:rsidRPr="009D770B" w:rsidRDefault="009D770B" w:rsidP="009D770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D770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10</w:t>
            </w:r>
            <w:r w:rsidRPr="009D770B">
              <w:rPr>
                <w:sz w:val="28"/>
                <w:szCs w:val="28"/>
              </w:rPr>
              <w:t xml:space="preserve"> августа 2020 года № </w:t>
            </w:r>
            <w:bookmarkStart w:id="0" w:name="_GoBack"/>
            <w:bookmarkEnd w:id="0"/>
            <w:r>
              <w:rPr>
                <w:sz w:val="28"/>
                <w:szCs w:val="28"/>
              </w:rPr>
              <w:t>380</w:t>
            </w:r>
          </w:p>
        </w:tc>
      </w:tr>
    </w:tbl>
    <w:p w:rsidR="009D770B" w:rsidRPr="009D770B" w:rsidRDefault="009D770B" w:rsidP="009D770B">
      <w:pPr>
        <w:spacing w:line="240" w:lineRule="exact"/>
        <w:jc w:val="right"/>
        <w:rPr>
          <w:sz w:val="28"/>
          <w:szCs w:val="28"/>
        </w:rPr>
      </w:pPr>
    </w:p>
    <w:p w:rsidR="009D770B" w:rsidRDefault="009D770B" w:rsidP="009D770B">
      <w:pPr>
        <w:spacing w:line="240" w:lineRule="exact"/>
        <w:jc w:val="right"/>
        <w:rPr>
          <w:sz w:val="28"/>
          <w:szCs w:val="28"/>
        </w:rPr>
      </w:pPr>
    </w:p>
    <w:p w:rsidR="009D770B" w:rsidRDefault="009D770B" w:rsidP="009D770B">
      <w:pPr>
        <w:spacing w:line="240" w:lineRule="exact"/>
        <w:jc w:val="right"/>
        <w:rPr>
          <w:sz w:val="28"/>
          <w:szCs w:val="28"/>
        </w:rPr>
      </w:pPr>
    </w:p>
    <w:p w:rsidR="009D770B" w:rsidRPr="009D770B" w:rsidRDefault="009D770B" w:rsidP="009D770B">
      <w:pPr>
        <w:spacing w:line="240" w:lineRule="exact"/>
        <w:jc w:val="right"/>
        <w:rPr>
          <w:sz w:val="28"/>
          <w:szCs w:val="28"/>
        </w:rPr>
      </w:pPr>
    </w:p>
    <w:p w:rsidR="009D770B" w:rsidRPr="009D770B" w:rsidRDefault="009D770B" w:rsidP="009D770B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9D770B">
        <w:rPr>
          <w:rFonts w:eastAsia="Calibri"/>
          <w:sz w:val="28"/>
          <w:szCs w:val="28"/>
          <w:lang w:eastAsia="en-US"/>
        </w:rPr>
        <w:t>ИЗМЕНЕНИЯ,</w:t>
      </w:r>
    </w:p>
    <w:p w:rsidR="009D770B" w:rsidRDefault="009D770B" w:rsidP="009D770B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 w:rsidRPr="009D770B">
        <w:rPr>
          <w:rFonts w:eastAsia="Calibri"/>
          <w:sz w:val="28"/>
          <w:szCs w:val="28"/>
          <w:lang w:eastAsia="en-US"/>
        </w:rPr>
        <w:t>которые вносятся в  постановление администрации Арзгирского муниц</w:t>
      </w:r>
      <w:r w:rsidRPr="009D770B">
        <w:rPr>
          <w:rFonts w:eastAsia="Calibri"/>
          <w:sz w:val="28"/>
          <w:szCs w:val="28"/>
          <w:lang w:eastAsia="en-US"/>
        </w:rPr>
        <w:t>и</w:t>
      </w:r>
      <w:r w:rsidRPr="009D770B">
        <w:rPr>
          <w:rFonts w:eastAsia="Calibri"/>
          <w:sz w:val="28"/>
          <w:szCs w:val="28"/>
          <w:lang w:eastAsia="en-US"/>
        </w:rPr>
        <w:t>пального района Ставропольского края  от  27 марта  2020 г.  № 153 «О ко</w:t>
      </w:r>
      <w:r w:rsidRPr="009D770B">
        <w:rPr>
          <w:rFonts w:eastAsia="Calibri"/>
          <w:sz w:val="28"/>
          <w:szCs w:val="28"/>
          <w:lang w:eastAsia="en-US"/>
        </w:rPr>
        <w:t>м</w:t>
      </w:r>
      <w:r w:rsidRPr="009D770B">
        <w:rPr>
          <w:rFonts w:eastAsia="Calibri"/>
          <w:sz w:val="28"/>
          <w:szCs w:val="28"/>
          <w:lang w:eastAsia="en-US"/>
        </w:rPr>
        <w:t>плексе ограничительных и иных мероприятий по снижению рисков распр</w:t>
      </w:r>
      <w:r w:rsidRPr="009D770B">
        <w:rPr>
          <w:rFonts w:eastAsia="Calibri"/>
          <w:sz w:val="28"/>
          <w:szCs w:val="28"/>
          <w:lang w:eastAsia="en-US"/>
        </w:rPr>
        <w:t>о</w:t>
      </w:r>
      <w:r w:rsidRPr="009D770B">
        <w:rPr>
          <w:rFonts w:eastAsia="Calibri"/>
          <w:sz w:val="28"/>
          <w:szCs w:val="28"/>
          <w:lang w:eastAsia="en-US"/>
        </w:rPr>
        <w:t>странения новой коронавирусной инфекции COVID-2019 на территории Ар</w:t>
      </w:r>
      <w:r w:rsidRPr="009D770B">
        <w:rPr>
          <w:rFonts w:eastAsia="Calibri"/>
          <w:sz w:val="28"/>
          <w:szCs w:val="28"/>
          <w:lang w:eastAsia="en-US"/>
        </w:rPr>
        <w:t>з</w:t>
      </w:r>
      <w:r w:rsidRPr="009D770B">
        <w:rPr>
          <w:rFonts w:eastAsia="Calibri"/>
          <w:sz w:val="28"/>
          <w:szCs w:val="28"/>
          <w:lang w:eastAsia="en-US"/>
        </w:rPr>
        <w:t>гирского муниципального района Ставропольского края» (в редакции пост</w:t>
      </w:r>
      <w:r w:rsidRPr="009D770B">
        <w:rPr>
          <w:rFonts w:eastAsia="Calibri"/>
          <w:sz w:val="28"/>
          <w:szCs w:val="28"/>
          <w:lang w:eastAsia="en-US"/>
        </w:rPr>
        <w:t>а</w:t>
      </w:r>
      <w:r w:rsidRPr="009D770B">
        <w:rPr>
          <w:rFonts w:eastAsia="Calibri"/>
          <w:sz w:val="28"/>
          <w:szCs w:val="28"/>
          <w:lang w:eastAsia="en-US"/>
        </w:rPr>
        <w:t>новлений администрации Арзгирского муниципального района  от 11.06.2020г. №287, от 23.06.2020г.№306, от  30.06.2020г. №318, от 21.07.2020г. №345, от 22.07.2020г. №349, от 31.07.2020г. №367).</w:t>
      </w:r>
    </w:p>
    <w:p w:rsidR="009D770B" w:rsidRDefault="009D770B" w:rsidP="009D770B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9D770B" w:rsidRDefault="009D770B" w:rsidP="009D770B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9D770B" w:rsidRPr="009D770B" w:rsidRDefault="009D770B" w:rsidP="009D770B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9D770B" w:rsidRPr="009D770B" w:rsidRDefault="009D770B" w:rsidP="009D770B">
      <w:pPr>
        <w:widowControl w:val="0"/>
        <w:tabs>
          <w:tab w:val="left" w:pos="990"/>
        </w:tabs>
        <w:ind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>1. В подпункте 2.7:</w:t>
      </w:r>
    </w:p>
    <w:p w:rsidR="009D770B" w:rsidRPr="009D770B" w:rsidRDefault="009D770B" w:rsidP="009D770B">
      <w:pPr>
        <w:widowControl w:val="0"/>
        <w:numPr>
          <w:ilvl w:val="2"/>
          <w:numId w:val="15"/>
        </w:numPr>
        <w:tabs>
          <w:tab w:val="left" w:pos="1201"/>
        </w:tabs>
        <w:ind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>Дополнить подпунктом</w:t>
      </w:r>
      <w:r w:rsidRPr="009D770B">
        <w:rPr>
          <w:bCs/>
          <w:iCs/>
          <w:color w:val="000000"/>
          <w:spacing w:val="-5"/>
          <w:sz w:val="28"/>
          <w:shd w:val="clear" w:color="auto" w:fill="FFFFFF"/>
        </w:rPr>
        <w:t xml:space="preserve"> 2.7.2</w:t>
      </w:r>
      <w:r w:rsidRPr="009D770B">
        <w:rPr>
          <w:bCs/>
          <w:iCs/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 xml:space="preserve"> следующего содержания:</w:t>
      </w:r>
    </w:p>
    <w:p w:rsidR="009D770B" w:rsidRPr="009D770B" w:rsidRDefault="009D770B" w:rsidP="009D770B">
      <w:pPr>
        <w:widowControl w:val="0"/>
        <w:ind w:firstLine="992"/>
        <w:jc w:val="both"/>
        <w:rPr>
          <w:spacing w:val="-5"/>
          <w:sz w:val="28"/>
          <w:szCs w:val="28"/>
        </w:rPr>
      </w:pPr>
      <w:r w:rsidRPr="009D770B">
        <w:rPr>
          <w:bCs/>
          <w:iCs/>
          <w:color w:val="000000"/>
          <w:spacing w:val="-5"/>
          <w:sz w:val="28"/>
          <w:shd w:val="clear" w:color="auto" w:fill="FFFFFF"/>
        </w:rPr>
        <w:t>«2.7.2</w:t>
      </w:r>
      <w:r w:rsidRPr="009D770B">
        <w:rPr>
          <w:bCs/>
          <w:iCs/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 xml:space="preserve"> Организаций, на базах которых осуществляется тренировочный процесс муниципальными спортивными школами Арзгирского муниципального района Ставропольского края, ра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ботающими по программам спортивной подг</w:t>
      </w:r>
      <w:r w:rsidRPr="009D770B">
        <w:rPr>
          <w:color w:val="000000"/>
          <w:spacing w:val="-5"/>
          <w:sz w:val="28"/>
          <w:shd w:val="clear" w:color="auto" w:fill="FFFFFF"/>
        </w:rPr>
        <w:t>о</w:t>
      </w:r>
      <w:r w:rsidRPr="009D770B">
        <w:rPr>
          <w:color w:val="000000"/>
          <w:spacing w:val="-5"/>
          <w:sz w:val="28"/>
          <w:shd w:val="clear" w:color="auto" w:fill="FFFFFF"/>
        </w:rPr>
        <w:t xml:space="preserve">товки, и используемых такими организациями физкультурно-спортивных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</w:t>
      </w:r>
      <w:r w:rsidRPr="009D770B">
        <w:rPr>
          <w:color w:val="000000"/>
          <w:spacing w:val="-5"/>
          <w:sz w:val="28"/>
          <w:shd w:val="clear" w:color="auto" w:fill="FFFFFF"/>
        </w:rPr>
        <w:t>объектов при условии загрузки данных объектов в объеме не более 25 процентов от их единовременной про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пускной способности.».</w:t>
      </w:r>
    </w:p>
    <w:p w:rsidR="009D770B" w:rsidRPr="009D770B" w:rsidRDefault="009D770B" w:rsidP="009D770B">
      <w:pPr>
        <w:widowControl w:val="0"/>
        <w:numPr>
          <w:ilvl w:val="1"/>
          <w:numId w:val="15"/>
        </w:numPr>
        <w:tabs>
          <w:tab w:val="left" w:pos="1206"/>
        </w:tabs>
        <w:ind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>Дополнить подпунктом 2.7.4 следующего содержания:</w:t>
      </w:r>
    </w:p>
    <w:p w:rsidR="009D770B" w:rsidRPr="009D770B" w:rsidRDefault="009D770B" w:rsidP="009D770B">
      <w:pPr>
        <w:widowControl w:val="0"/>
        <w:ind w:firstLine="992"/>
        <w:jc w:val="both"/>
        <w:rPr>
          <w:color w:val="000000"/>
          <w:spacing w:val="-5"/>
          <w:sz w:val="28"/>
          <w:shd w:val="clear" w:color="auto" w:fill="FFFFFF"/>
        </w:rPr>
      </w:pPr>
      <w:r w:rsidRPr="009D770B">
        <w:rPr>
          <w:color w:val="000000"/>
          <w:spacing w:val="-5"/>
          <w:sz w:val="28"/>
          <w:shd w:val="clear" w:color="auto" w:fill="FFFFFF"/>
        </w:rPr>
        <w:t xml:space="preserve">«2.7.4. Индивидуальных занятий физической культурой и спортом в </w:t>
      </w:r>
      <w:r>
        <w:rPr>
          <w:color w:val="000000"/>
          <w:spacing w:val="-5"/>
          <w:sz w:val="28"/>
          <w:shd w:val="clear" w:color="auto" w:fill="FFFFFF"/>
        </w:rPr>
        <w:t xml:space="preserve">          </w:t>
      </w:r>
      <w:r w:rsidRPr="009D770B">
        <w:rPr>
          <w:color w:val="000000"/>
          <w:spacing w:val="-5"/>
          <w:sz w:val="28"/>
          <w:shd w:val="clear" w:color="auto" w:fill="FFFFFF"/>
        </w:rPr>
        <w:t>за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крытых спортивных сооружениях (за исключением бассейнов), физкультурно- оздоровительных комплексах и организациях, осуществляемых по согласова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нию с Федеральной службой по надзору в сфере защиты прав потребителей и благополучия человека в соответствии с методическими рекомендациями </w:t>
      </w:r>
      <w:r>
        <w:rPr>
          <w:color w:val="000000"/>
          <w:spacing w:val="-5"/>
          <w:sz w:val="28"/>
          <w:shd w:val="clear" w:color="auto" w:fill="FFFFFF"/>
        </w:rPr>
        <w:t xml:space="preserve">               </w:t>
      </w:r>
      <w:r w:rsidRPr="009D770B">
        <w:rPr>
          <w:color w:val="000000"/>
          <w:spacing w:val="-5"/>
          <w:sz w:val="28"/>
          <w:shd w:val="clear" w:color="auto" w:fill="FFFFFF"/>
        </w:rPr>
        <w:t>«МР 3.1/2.1.0192-20.3.1. Профилактика инфекционных болезней. 2.1. Комму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нальная гигиена. Рекомендации по профилактике новой коронавирусной </w:t>
      </w:r>
      <w:r>
        <w:rPr>
          <w:color w:val="000000"/>
          <w:spacing w:val="-5"/>
          <w:sz w:val="28"/>
          <w:shd w:val="clear" w:color="auto" w:fill="FFFFFF"/>
        </w:rPr>
        <w:t xml:space="preserve">               </w:t>
      </w:r>
      <w:r w:rsidRPr="009D770B">
        <w:rPr>
          <w:color w:val="000000"/>
          <w:spacing w:val="-5"/>
          <w:sz w:val="28"/>
          <w:shd w:val="clear" w:color="auto" w:fill="FFFFFF"/>
        </w:rPr>
        <w:t>ин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фекции </w:t>
      </w:r>
      <w:r w:rsidRPr="009D770B">
        <w:rPr>
          <w:color w:val="000000"/>
          <w:spacing w:val="-5"/>
          <w:sz w:val="28"/>
          <w:shd w:val="clear" w:color="auto" w:fill="FFFFFF"/>
          <w:lang w:eastAsia="en-US"/>
        </w:rPr>
        <w:t>(</w:t>
      </w:r>
      <w:r w:rsidRPr="009D770B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9D770B">
        <w:rPr>
          <w:color w:val="000000"/>
          <w:spacing w:val="-5"/>
          <w:sz w:val="28"/>
          <w:shd w:val="clear" w:color="auto" w:fill="FFFFFF"/>
          <w:lang w:eastAsia="en-US"/>
        </w:rPr>
        <w:t xml:space="preserve">-19) </w:t>
      </w:r>
      <w:r w:rsidRPr="009D770B">
        <w:rPr>
          <w:color w:val="000000"/>
          <w:spacing w:val="-5"/>
          <w:sz w:val="28"/>
          <w:shd w:val="clear" w:color="auto" w:fill="FFFFFF"/>
        </w:rPr>
        <w:t>в учреждениях физической культуры и спорта (открытых и закрытых спортивных сооружениях, физкультурно-оздоровительных ком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плексах, плавательных бассейнах и фитнес-клубах)», утвержденными Руково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дителем Федеральной службы по надзору в сфере защиты прав потребителей и благополучия человека, Главным государственным санитарным врачом </w:t>
      </w:r>
      <w:r>
        <w:rPr>
          <w:color w:val="000000"/>
          <w:spacing w:val="-5"/>
          <w:sz w:val="28"/>
          <w:shd w:val="clear" w:color="auto" w:fill="FFFFFF"/>
        </w:rPr>
        <w:t xml:space="preserve">             </w:t>
      </w:r>
      <w:r w:rsidRPr="009D770B">
        <w:rPr>
          <w:color w:val="000000"/>
          <w:spacing w:val="-5"/>
          <w:sz w:val="28"/>
          <w:shd w:val="clear" w:color="auto" w:fill="FFFFFF"/>
        </w:rPr>
        <w:t>Рос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сийской Федерации А.Ю. Поповой 04 июня 2020 г.».</w:t>
      </w:r>
    </w:p>
    <w:p w:rsidR="009D770B" w:rsidRPr="009D770B" w:rsidRDefault="009D770B" w:rsidP="009D770B">
      <w:pPr>
        <w:widowControl w:val="0"/>
        <w:ind w:firstLine="992"/>
        <w:jc w:val="both"/>
        <w:rPr>
          <w:spacing w:val="-5"/>
          <w:sz w:val="28"/>
          <w:szCs w:val="28"/>
        </w:rPr>
      </w:pPr>
    </w:p>
    <w:p w:rsidR="009D770B" w:rsidRPr="009D770B" w:rsidRDefault="009D770B" w:rsidP="009D770B">
      <w:pPr>
        <w:widowControl w:val="0"/>
        <w:numPr>
          <w:ilvl w:val="0"/>
          <w:numId w:val="15"/>
        </w:numPr>
        <w:tabs>
          <w:tab w:val="left" w:pos="1018"/>
        </w:tabs>
        <w:ind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>Дополнить пунктом 4</w:t>
      </w:r>
      <w:r w:rsidRPr="009D770B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 xml:space="preserve"> следующего содержания:</w:t>
      </w:r>
    </w:p>
    <w:p w:rsidR="009D770B" w:rsidRPr="009D770B" w:rsidRDefault="009D770B" w:rsidP="009D770B">
      <w:pPr>
        <w:widowControl w:val="0"/>
        <w:ind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>«4</w:t>
      </w:r>
      <w:r w:rsidRPr="009D770B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>. Рекомендовать руководителям организаций всех форм собственно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сти, индивидуальным предпринимателям, осуществляющим свою деятель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ность на территории  Арзгирского муницпального района Ставропольского края, в </w:t>
      </w:r>
      <w:r>
        <w:rPr>
          <w:color w:val="000000"/>
          <w:spacing w:val="-5"/>
          <w:sz w:val="28"/>
          <w:shd w:val="clear" w:color="auto" w:fill="FFFFFF"/>
        </w:rPr>
        <w:t xml:space="preserve">    </w:t>
      </w:r>
      <w:r w:rsidRPr="009D770B">
        <w:rPr>
          <w:color w:val="000000"/>
          <w:spacing w:val="-5"/>
          <w:sz w:val="28"/>
          <w:shd w:val="clear" w:color="auto" w:fill="FFFFFF"/>
        </w:rPr>
        <w:t>период действия режима повы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шенной готовности:</w:t>
      </w:r>
    </w:p>
    <w:p w:rsidR="009D770B" w:rsidRPr="009D770B" w:rsidRDefault="009D770B" w:rsidP="009D770B">
      <w:pPr>
        <w:widowControl w:val="0"/>
        <w:ind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lastRenderedPageBreak/>
        <w:t>4</w:t>
      </w:r>
      <w:r w:rsidRPr="009D770B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>.1. При возобновлении деятельности, приостановленной в соответ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ствии с настоящим постановлением, обеспечить проведение тестирования на коронавирусную инфекцию не менее 10 процентов штатной численности </w:t>
      </w:r>
      <w:r>
        <w:rPr>
          <w:color w:val="000000"/>
          <w:spacing w:val="-5"/>
          <w:sz w:val="28"/>
          <w:shd w:val="clear" w:color="auto" w:fill="FFFFFF"/>
        </w:rPr>
        <w:t xml:space="preserve">        </w:t>
      </w:r>
      <w:r w:rsidRPr="009D770B">
        <w:rPr>
          <w:color w:val="000000"/>
          <w:spacing w:val="-5"/>
          <w:sz w:val="28"/>
          <w:shd w:val="clear" w:color="auto" w:fill="FFFFFF"/>
        </w:rPr>
        <w:t>ра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ботников в организациях, допущенных к проведению таких исследований в соответствии с законодательством Российской Федерации, в случае, если </w:t>
      </w:r>
      <w:r>
        <w:rPr>
          <w:color w:val="000000"/>
          <w:spacing w:val="-5"/>
          <w:sz w:val="28"/>
          <w:shd w:val="clear" w:color="auto" w:fill="FFFFFF"/>
        </w:rPr>
        <w:t xml:space="preserve">               </w:t>
      </w:r>
      <w:r w:rsidRPr="009D770B">
        <w:rPr>
          <w:color w:val="000000"/>
          <w:spacing w:val="-5"/>
          <w:sz w:val="28"/>
          <w:shd w:val="clear" w:color="auto" w:fill="FFFFFF"/>
        </w:rPr>
        <w:t>Фе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деральной службой по надзору в сфере защиты прав потребителей и благопо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лучия человека не определен иной порядок возобновления деятельности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</w:t>
      </w:r>
      <w:r w:rsidRPr="009D770B">
        <w:rPr>
          <w:color w:val="000000"/>
          <w:spacing w:val="-5"/>
          <w:sz w:val="28"/>
          <w:shd w:val="clear" w:color="auto" w:fill="FFFFFF"/>
        </w:rPr>
        <w:t>соот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ветствующих организаций, индивидуальных предпринимателей в части про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ведения тестирования на коронавирусную инфекцию их работников.</w:t>
      </w:r>
    </w:p>
    <w:p w:rsidR="009D770B" w:rsidRPr="009D770B" w:rsidRDefault="009D770B" w:rsidP="009D770B">
      <w:pPr>
        <w:widowControl w:val="0"/>
        <w:ind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>4</w:t>
      </w:r>
      <w:r w:rsidRPr="009D770B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 xml:space="preserve">.2.  В случае, если  штатная численность работников организации, </w:t>
      </w:r>
      <w:r>
        <w:rPr>
          <w:color w:val="000000"/>
          <w:spacing w:val="-5"/>
          <w:sz w:val="28"/>
          <w:shd w:val="clear" w:color="auto" w:fill="FFFFFF"/>
        </w:rPr>
        <w:t xml:space="preserve">            </w:t>
      </w:r>
      <w:r w:rsidRPr="009D770B">
        <w:rPr>
          <w:color w:val="000000"/>
          <w:spacing w:val="-5"/>
          <w:sz w:val="28"/>
          <w:shd w:val="clear" w:color="auto" w:fill="FFFFFF"/>
        </w:rPr>
        <w:t>ин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дивидуального предпринимателя составляет более 100 человек, обеспечить в течение каждых 30 календарных дней по графику, утвержденному организа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цией, индивидуальным предпринимателем, проведение тестирования на коро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навирусную инфекцию не менее 10 процентов штатной численности работни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ков в организациях,  допущенных к проведению таких исследований в соответ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ствии с законодательством Российской Федерации, в случае, если Федераль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ной слу</w:t>
      </w:r>
      <w:r w:rsidRPr="009D770B">
        <w:rPr>
          <w:color w:val="000000"/>
          <w:spacing w:val="-5"/>
          <w:sz w:val="28"/>
          <w:shd w:val="clear" w:color="auto" w:fill="FFFFFF"/>
        </w:rPr>
        <w:t>ж</w:t>
      </w:r>
      <w:r w:rsidRPr="009D770B">
        <w:rPr>
          <w:color w:val="000000"/>
          <w:spacing w:val="-5"/>
          <w:sz w:val="28"/>
          <w:shd w:val="clear" w:color="auto" w:fill="FFFFFF"/>
        </w:rPr>
        <w:t>бой по надзору в сфере защиты прав потребителей и благополучия человека не определен иной порядок осуществления деятельности соответ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ствующих орган</w:t>
      </w:r>
      <w:r w:rsidRPr="009D770B">
        <w:rPr>
          <w:color w:val="000000"/>
          <w:spacing w:val="-5"/>
          <w:sz w:val="28"/>
          <w:shd w:val="clear" w:color="auto" w:fill="FFFFFF"/>
        </w:rPr>
        <w:t>и</w:t>
      </w:r>
      <w:r w:rsidRPr="009D770B">
        <w:rPr>
          <w:color w:val="000000"/>
          <w:spacing w:val="-5"/>
          <w:sz w:val="28"/>
          <w:shd w:val="clear" w:color="auto" w:fill="FFFFFF"/>
        </w:rPr>
        <w:t>заций, индивидуальных предпринимателей в части проведе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ния тестирования на коронавирусную инфекцию их работников.</w:t>
      </w:r>
    </w:p>
    <w:p w:rsidR="009D770B" w:rsidRPr="009D770B" w:rsidRDefault="009D770B" w:rsidP="009D770B">
      <w:pPr>
        <w:widowControl w:val="0"/>
        <w:ind w:firstLine="992"/>
        <w:jc w:val="both"/>
        <w:rPr>
          <w:color w:val="000000"/>
          <w:spacing w:val="-5"/>
          <w:sz w:val="28"/>
          <w:shd w:val="clear" w:color="auto" w:fill="FFFFFF"/>
        </w:rPr>
      </w:pPr>
      <w:r w:rsidRPr="009D770B">
        <w:rPr>
          <w:color w:val="000000"/>
          <w:spacing w:val="-5"/>
          <w:sz w:val="28"/>
          <w:shd w:val="clear" w:color="auto" w:fill="FFFFFF"/>
        </w:rPr>
        <w:t>4</w:t>
      </w:r>
      <w:r w:rsidRPr="009D770B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 xml:space="preserve">.3. Предусмотреть необходимое финансирование для обеспечения </w:t>
      </w:r>
      <w:r>
        <w:rPr>
          <w:color w:val="000000"/>
          <w:spacing w:val="-5"/>
          <w:sz w:val="28"/>
          <w:shd w:val="clear" w:color="auto" w:fill="FFFFFF"/>
        </w:rPr>
        <w:t xml:space="preserve"> </w:t>
      </w:r>
      <w:r w:rsidRPr="009D770B">
        <w:rPr>
          <w:color w:val="000000"/>
          <w:spacing w:val="-5"/>
          <w:sz w:val="28"/>
          <w:shd w:val="clear" w:color="auto" w:fill="FFFFFF"/>
        </w:rPr>
        <w:t>вы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полнения мероприятий, предусмотренных подпунктами 4</w:t>
      </w:r>
      <w:r w:rsidRPr="009D770B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>.1. и 4</w:t>
      </w:r>
      <w:r w:rsidRPr="009D770B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 xml:space="preserve">.2. 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 </w:t>
      </w:r>
      <w:r w:rsidRPr="009D770B">
        <w:rPr>
          <w:color w:val="000000"/>
          <w:spacing w:val="-5"/>
          <w:sz w:val="28"/>
          <w:shd w:val="clear" w:color="auto" w:fill="FFFFFF"/>
        </w:rPr>
        <w:t>настоящего пункта».</w:t>
      </w:r>
    </w:p>
    <w:p w:rsidR="009D770B" w:rsidRPr="009D770B" w:rsidRDefault="009D770B" w:rsidP="009D770B">
      <w:pPr>
        <w:widowControl w:val="0"/>
        <w:ind w:firstLine="992"/>
        <w:jc w:val="both"/>
        <w:rPr>
          <w:spacing w:val="-5"/>
          <w:sz w:val="28"/>
          <w:szCs w:val="28"/>
        </w:rPr>
      </w:pPr>
    </w:p>
    <w:p w:rsidR="009D770B" w:rsidRPr="009D770B" w:rsidRDefault="009D770B" w:rsidP="009D770B">
      <w:pPr>
        <w:widowControl w:val="0"/>
        <w:numPr>
          <w:ilvl w:val="0"/>
          <w:numId w:val="15"/>
        </w:numPr>
        <w:tabs>
          <w:tab w:val="left" w:pos="1038"/>
        </w:tabs>
        <w:ind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>Абзац первый подпункта 6.3 дополнить словами «, с 07 августа по 20 августа 2020 года включительно».</w:t>
      </w:r>
    </w:p>
    <w:p w:rsidR="009D770B" w:rsidRDefault="009D770B" w:rsidP="009D770B">
      <w:pPr>
        <w:widowControl w:val="0"/>
        <w:ind w:firstLine="992"/>
        <w:jc w:val="both"/>
        <w:rPr>
          <w:color w:val="000000"/>
          <w:spacing w:val="-5"/>
          <w:sz w:val="28"/>
          <w:shd w:val="clear" w:color="auto" w:fill="FFFFFF"/>
        </w:rPr>
      </w:pPr>
    </w:p>
    <w:p w:rsidR="009D770B" w:rsidRPr="009D770B" w:rsidRDefault="009D770B" w:rsidP="009D770B">
      <w:pPr>
        <w:widowControl w:val="0"/>
        <w:ind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>4. В пункте 13:</w:t>
      </w:r>
    </w:p>
    <w:p w:rsidR="009D770B" w:rsidRPr="004960B5" w:rsidRDefault="009D770B" w:rsidP="002B1002">
      <w:pPr>
        <w:widowControl w:val="0"/>
        <w:numPr>
          <w:ilvl w:val="1"/>
          <w:numId w:val="16"/>
        </w:numPr>
        <w:tabs>
          <w:tab w:val="left" w:pos="1258"/>
        </w:tabs>
        <w:ind w:left="0" w:firstLine="992"/>
        <w:jc w:val="both"/>
        <w:rPr>
          <w:spacing w:val="-5"/>
          <w:sz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 xml:space="preserve">В подпункте 13.1.  слова «по 31 июля 2020 года включительно» </w:t>
      </w:r>
      <w:r w:rsidR="004960B5">
        <w:rPr>
          <w:spacing w:val="-5"/>
          <w:sz w:val="28"/>
        </w:rPr>
        <w:t xml:space="preserve">           </w:t>
      </w:r>
      <w:r w:rsidRPr="004960B5">
        <w:rPr>
          <w:color w:val="000000"/>
          <w:spacing w:val="-5"/>
          <w:sz w:val="28"/>
          <w:shd w:val="clear" w:color="auto" w:fill="FFFFFF"/>
        </w:rPr>
        <w:t>заменить словами «по 31 августа 2020 года включительно».</w:t>
      </w:r>
    </w:p>
    <w:p w:rsidR="009D770B" w:rsidRPr="004960B5" w:rsidRDefault="009D770B" w:rsidP="002B1002">
      <w:pPr>
        <w:widowControl w:val="0"/>
        <w:numPr>
          <w:ilvl w:val="1"/>
          <w:numId w:val="16"/>
        </w:numPr>
        <w:tabs>
          <w:tab w:val="left" w:pos="1215"/>
        </w:tabs>
        <w:ind w:left="0" w:firstLine="992"/>
        <w:jc w:val="both"/>
        <w:rPr>
          <w:spacing w:val="-5"/>
          <w:sz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 xml:space="preserve">В подпункте 13.2.  слова «не позднее 31 июля 2020 года» заменить </w:t>
      </w:r>
      <w:r w:rsidRPr="004960B5">
        <w:rPr>
          <w:color w:val="000000"/>
          <w:spacing w:val="-5"/>
          <w:sz w:val="28"/>
          <w:shd w:val="clear" w:color="auto" w:fill="FFFFFF"/>
        </w:rPr>
        <w:t>словами «не позднее 31 августа года».</w:t>
      </w:r>
    </w:p>
    <w:p w:rsidR="009D770B" w:rsidRPr="009D770B" w:rsidRDefault="009D770B" w:rsidP="009D770B">
      <w:pPr>
        <w:widowControl w:val="0"/>
        <w:numPr>
          <w:ilvl w:val="1"/>
          <w:numId w:val="16"/>
        </w:numPr>
        <w:tabs>
          <w:tab w:val="left" w:pos="1205"/>
        </w:tabs>
        <w:ind w:left="0"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>Дополнить подпунктом 13.2</w:t>
      </w:r>
      <w:r w:rsidRPr="009D770B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 xml:space="preserve"> следующего содержания:</w:t>
      </w:r>
    </w:p>
    <w:p w:rsidR="009D770B" w:rsidRPr="009D770B" w:rsidRDefault="009D770B" w:rsidP="009D770B">
      <w:pPr>
        <w:widowControl w:val="0"/>
        <w:ind w:firstLine="992"/>
        <w:jc w:val="both"/>
        <w:rPr>
          <w:spacing w:val="-5"/>
          <w:sz w:val="28"/>
          <w:szCs w:val="28"/>
        </w:rPr>
      </w:pPr>
      <w:r w:rsidRPr="009D770B">
        <w:rPr>
          <w:color w:val="000000"/>
          <w:spacing w:val="-5"/>
          <w:sz w:val="28"/>
          <w:shd w:val="clear" w:color="auto" w:fill="FFFFFF"/>
        </w:rPr>
        <w:t>«13.2</w:t>
      </w:r>
      <w:r w:rsidRPr="009D770B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9D770B">
        <w:rPr>
          <w:color w:val="000000"/>
          <w:spacing w:val="-5"/>
          <w:sz w:val="28"/>
          <w:shd w:val="clear" w:color="auto" w:fill="FFFFFF"/>
        </w:rPr>
        <w:t>. Отделу образования администрации Арзгирского муниципал</w:t>
      </w:r>
      <w:r w:rsidRPr="009D770B">
        <w:rPr>
          <w:color w:val="000000"/>
          <w:spacing w:val="-5"/>
          <w:sz w:val="28"/>
          <w:shd w:val="clear" w:color="auto" w:fill="FFFFFF"/>
        </w:rPr>
        <w:t>ь</w:t>
      </w:r>
      <w:r w:rsidRPr="009D770B">
        <w:rPr>
          <w:color w:val="000000"/>
          <w:spacing w:val="-5"/>
          <w:sz w:val="28"/>
          <w:shd w:val="clear" w:color="auto" w:fill="FFFFFF"/>
        </w:rPr>
        <w:t>ного района  Ставропольского края, осуществляющим функции учредите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ля </w:t>
      </w:r>
      <w:r>
        <w:rPr>
          <w:color w:val="000000"/>
          <w:spacing w:val="-5"/>
          <w:sz w:val="28"/>
          <w:shd w:val="clear" w:color="auto" w:fill="FFFFFF"/>
        </w:rPr>
        <w:t xml:space="preserve">          </w:t>
      </w:r>
      <w:r w:rsidRPr="009D770B">
        <w:rPr>
          <w:color w:val="000000"/>
          <w:spacing w:val="-5"/>
          <w:sz w:val="28"/>
          <w:shd w:val="clear" w:color="auto" w:fill="FFFFFF"/>
        </w:rPr>
        <w:t>муниципальных образовательных организаций  Арзгирского муниципального района Ставропольского края, ре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ализующих образовательные программы </w:t>
      </w:r>
      <w:r>
        <w:rPr>
          <w:color w:val="000000"/>
          <w:spacing w:val="-5"/>
          <w:sz w:val="28"/>
          <w:shd w:val="clear" w:color="auto" w:fill="FFFFFF"/>
        </w:rPr>
        <w:t xml:space="preserve">            </w:t>
      </w:r>
      <w:r w:rsidRPr="009D770B">
        <w:rPr>
          <w:color w:val="000000"/>
          <w:spacing w:val="-5"/>
          <w:sz w:val="28"/>
          <w:shd w:val="clear" w:color="auto" w:fill="FFFFFF"/>
        </w:rPr>
        <w:t>дополнительного образования, обес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печить организацию отдыха в детском заг</w:t>
      </w:r>
      <w:r w:rsidRPr="009D770B">
        <w:rPr>
          <w:color w:val="000000"/>
          <w:spacing w:val="-5"/>
          <w:sz w:val="28"/>
          <w:shd w:val="clear" w:color="auto" w:fill="FFFFFF"/>
        </w:rPr>
        <w:t>о</w:t>
      </w:r>
      <w:r w:rsidRPr="009D770B">
        <w:rPr>
          <w:color w:val="000000"/>
          <w:spacing w:val="-5"/>
          <w:sz w:val="28"/>
          <w:shd w:val="clear" w:color="auto" w:fill="FFFFFF"/>
        </w:rPr>
        <w:t>родном лагере воспитанников го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 xml:space="preserve">сударственных стационарных учреждений </w:t>
      </w:r>
      <w:r>
        <w:rPr>
          <w:color w:val="000000"/>
          <w:spacing w:val="-5"/>
          <w:sz w:val="28"/>
          <w:shd w:val="clear" w:color="auto" w:fill="FFFFFF"/>
        </w:rPr>
        <w:t xml:space="preserve">          </w:t>
      </w:r>
      <w:r w:rsidRPr="009D770B">
        <w:rPr>
          <w:color w:val="000000"/>
          <w:spacing w:val="-5"/>
          <w:sz w:val="28"/>
          <w:shd w:val="clear" w:color="auto" w:fill="FFFFFF"/>
        </w:rPr>
        <w:t>социального обслуживания Став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ропольского края и государственных организ</w:t>
      </w:r>
      <w:r w:rsidRPr="009D770B">
        <w:rPr>
          <w:color w:val="000000"/>
          <w:spacing w:val="-5"/>
          <w:sz w:val="28"/>
          <w:shd w:val="clear" w:color="auto" w:fill="FFFFFF"/>
        </w:rPr>
        <w:t>а</w:t>
      </w:r>
      <w:r w:rsidRPr="009D770B">
        <w:rPr>
          <w:color w:val="000000"/>
          <w:spacing w:val="-5"/>
          <w:sz w:val="28"/>
          <w:shd w:val="clear" w:color="auto" w:fill="FFFFFF"/>
        </w:rPr>
        <w:t>ций Ставропольского края для детей-сирот и детей, оставшихся без попечения родителей, с 01 августа по 31 августа 2020 года включительно при условии обеспечения руководителями данных организаций неукоснительного соблюд</w:t>
      </w:r>
      <w:r w:rsidRPr="009D770B">
        <w:rPr>
          <w:color w:val="000000"/>
          <w:spacing w:val="-5"/>
          <w:sz w:val="28"/>
          <w:shd w:val="clear" w:color="auto" w:fill="FFFFFF"/>
        </w:rPr>
        <w:t>е</w:t>
      </w:r>
      <w:r w:rsidRPr="009D770B">
        <w:rPr>
          <w:color w:val="000000"/>
          <w:spacing w:val="-5"/>
          <w:sz w:val="28"/>
          <w:shd w:val="clear" w:color="auto" w:fill="FFFFFF"/>
        </w:rPr>
        <w:t xml:space="preserve">ния требований защиты от угрозы распространения коронавирусной инфекции и </w:t>
      </w:r>
      <w:r w:rsidRPr="009D770B">
        <w:rPr>
          <w:color w:val="000000"/>
          <w:spacing w:val="-5"/>
          <w:sz w:val="28"/>
          <w:shd w:val="clear" w:color="auto" w:fill="FFFFFF"/>
        </w:rPr>
        <w:lastRenderedPageBreak/>
        <w:t>соответствующих реко</w:t>
      </w:r>
      <w:r w:rsidRPr="009D770B">
        <w:rPr>
          <w:color w:val="000000"/>
          <w:spacing w:val="-5"/>
          <w:sz w:val="28"/>
          <w:shd w:val="clear" w:color="auto" w:fill="FFFFFF"/>
        </w:rPr>
        <w:softHyphen/>
        <w:t>мендаций Федеральной службы по надзору в сфере защ</w:t>
      </w:r>
      <w:r w:rsidRPr="009D770B">
        <w:rPr>
          <w:color w:val="000000"/>
          <w:spacing w:val="-5"/>
          <w:sz w:val="28"/>
          <w:shd w:val="clear" w:color="auto" w:fill="FFFFFF"/>
        </w:rPr>
        <w:t>и</w:t>
      </w:r>
      <w:r w:rsidRPr="009D770B">
        <w:rPr>
          <w:color w:val="000000"/>
          <w:spacing w:val="-5"/>
          <w:sz w:val="28"/>
          <w:shd w:val="clear" w:color="auto" w:fill="FFFFFF"/>
        </w:rPr>
        <w:t>ты прав потребителей и благополучия человека».</w:t>
      </w:r>
    </w:p>
    <w:p w:rsidR="009D770B" w:rsidRPr="009D770B" w:rsidRDefault="009D770B" w:rsidP="009D770B">
      <w:pPr>
        <w:widowControl w:val="0"/>
        <w:ind w:left="20" w:firstLine="720"/>
        <w:jc w:val="both"/>
        <w:rPr>
          <w:color w:val="000000"/>
          <w:spacing w:val="-5"/>
          <w:sz w:val="28"/>
          <w:shd w:val="clear" w:color="auto" w:fill="FFFFFF"/>
        </w:rPr>
      </w:pPr>
    </w:p>
    <w:p w:rsidR="00F80F72" w:rsidRDefault="00F80F72" w:rsidP="009D770B"/>
    <w:p w:rsidR="009D770B" w:rsidRDefault="009D770B" w:rsidP="009D770B"/>
    <w:sectPr w:rsidR="009D770B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E89" w:rsidRDefault="002D2E89" w:rsidP="00134342">
      <w:r>
        <w:separator/>
      </w:r>
    </w:p>
  </w:endnote>
  <w:endnote w:type="continuationSeparator" w:id="0">
    <w:p w:rsidR="002D2E89" w:rsidRDefault="002D2E8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E89" w:rsidRDefault="002D2E89" w:rsidP="00134342">
      <w:r>
        <w:separator/>
      </w:r>
    </w:p>
  </w:footnote>
  <w:footnote w:type="continuationSeparator" w:id="0">
    <w:p w:rsidR="002D2E89" w:rsidRDefault="002D2E8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45540E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1F4043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6E2029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080053F"/>
    <w:multiLevelType w:val="multilevel"/>
    <w:tmpl w:val="9DE4DE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  <w:sz w:val="20"/>
      </w:r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8"/>
    <w:lvlOverride w:ilvl="0">
      <w:startOverride w:val="5"/>
    </w:lvlOverride>
  </w:num>
  <w:num w:numId="5">
    <w:abstractNumId w:val="6"/>
  </w:num>
  <w:num w:numId="6">
    <w:abstractNumId w:val="2"/>
  </w:num>
  <w:num w:numId="7">
    <w:abstractNumId w:val="9"/>
  </w:num>
  <w:num w:numId="8">
    <w:abstractNumId w:val="13"/>
  </w:num>
  <w:num w:numId="9">
    <w:abstractNumId w:val="12"/>
  </w:num>
  <w:num w:numId="10">
    <w:abstractNumId w:val="3"/>
  </w:num>
  <w:num w:numId="11">
    <w:abstractNumId w:val="1"/>
  </w:num>
  <w:num w:numId="12">
    <w:abstractNumId w:val="11"/>
  </w:num>
  <w:num w:numId="13">
    <w:abstractNumId w:val="7"/>
  </w:num>
  <w:num w:numId="14">
    <w:abstractNumId w:val="10"/>
  </w:num>
  <w:num w:numId="15">
    <w:abstractNumId w:val="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8672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5DD2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3AFA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245F"/>
    <w:rsid w:val="0016434A"/>
    <w:rsid w:val="00165DE7"/>
    <w:rsid w:val="001666B3"/>
    <w:rsid w:val="00167E65"/>
    <w:rsid w:val="00170328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043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07E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1002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2E89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7678"/>
    <w:rsid w:val="003302F7"/>
    <w:rsid w:val="003306E7"/>
    <w:rsid w:val="003307CC"/>
    <w:rsid w:val="00333233"/>
    <w:rsid w:val="003336B7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540E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60B5"/>
    <w:rsid w:val="00497BBA"/>
    <w:rsid w:val="004A0909"/>
    <w:rsid w:val="004A481D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0F94"/>
    <w:rsid w:val="005C194B"/>
    <w:rsid w:val="005C1F5A"/>
    <w:rsid w:val="005C2A68"/>
    <w:rsid w:val="005C36CC"/>
    <w:rsid w:val="005C59AC"/>
    <w:rsid w:val="005C5A05"/>
    <w:rsid w:val="005C6DE3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3838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5E24"/>
    <w:rsid w:val="009C7480"/>
    <w:rsid w:val="009D116D"/>
    <w:rsid w:val="009D18EF"/>
    <w:rsid w:val="009D1911"/>
    <w:rsid w:val="009D3905"/>
    <w:rsid w:val="009D60B9"/>
    <w:rsid w:val="009D770B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151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B1834"/>
    <w:rsid w:val="00DB49B7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22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15790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081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72"/>
    <w:rsid w:val="00F80FCB"/>
    <w:rsid w:val="00F90CA7"/>
    <w:rsid w:val="00F90FC1"/>
    <w:rsid w:val="00F94E75"/>
    <w:rsid w:val="00F961A1"/>
    <w:rsid w:val="00F9783B"/>
    <w:rsid w:val="00F97DC6"/>
    <w:rsid w:val="00FA1698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59"/>
    <w:rsid w:val="009D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67A0D-597B-46C8-81B7-ABC0388A1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145</cp:revision>
  <cp:lastPrinted>2020-08-11T11:18:00Z</cp:lastPrinted>
  <dcterms:created xsi:type="dcterms:W3CDTF">2019-05-08T07:07:00Z</dcterms:created>
  <dcterms:modified xsi:type="dcterms:W3CDTF">2020-09-01T03:41:00Z</dcterms:modified>
</cp:coreProperties>
</file>